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3" w:rsidRPr="008E5C22" w:rsidRDefault="00FB1E43" w:rsidP="004D6B0C">
      <w:pPr>
        <w:spacing w:after="0" w:line="240" w:lineRule="auto"/>
        <w:jc w:val="both"/>
        <w:rPr>
          <w:rFonts w:cstheme="minorHAnsi"/>
          <w:bCs/>
          <w:sz w:val="24"/>
          <w:szCs w:val="24"/>
          <w:lang w:val="ro-RO"/>
        </w:rPr>
      </w:pPr>
      <w:r w:rsidRPr="008E5C22">
        <w:rPr>
          <w:rFonts w:cstheme="minorHAnsi"/>
          <w:bCs/>
          <w:noProof/>
          <w:sz w:val="24"/>
          <w:szCs w:val="24"/>
        </w:rPr>
        <w:drawing>
          <wp:inline distT="0" distB="0" distL="0" distR="0">
            <wp:extent cx="6010275" cy="1304925"/>
            <wp:effectExtent l="19050" t="0" r="9525" b="0"/>
            <wp:docPr id="2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2019 ofici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119" w:rsidRPr="008E5C22" w:rsidRDefault="00696119" w:rsidP="004D6B0C">
      <w:pPr>
        <w:tabs>
          <w:tab w:val="left" w:pos="720"/>
          <w:tab w:val="left" w:pos="3206"/>
        </w:tabs>
        <w:spacing w:after="0" w:line="240" w:lineRule="auto"/>
        <w:rPr>
          <w:rFonts w:cstheme="minorHAnsi"/>
          <w:bCs/>
          <w:sz w:val="24"/>
          <w:szCs w:val="24"/>
          <w:lang w:val="ro-RO"/>
        </w:rPr>
      </w:pPr>
    </w:p>
    <w:p w:rsidR="00696119" w:rsidRPr="008E5C22" w:rsidRDefault="00696119" w:rsidP="004D6B0C">
      <w:pPr>
        <w:tabs>
          <w:tab w:val="left" w:pos="720"/>
          <w:tab w:val="left" w:pos="3206"/>
        </w:tabs>
        <w:spacing w:after="0" w:line="240" w:lineRule="auto"/>
        <w:rPr>
          <w:rFonts w:cstheme="minorHAnsi"/>
          <w:b/>
          <w:sz w:val="24"/>
          <w:szCs w:val="24"/>
          <w:lang w:val="ro-RO"/>
        </w:rPr>
      </w:pPr>
      <w:r w:rsidRPr="008E5C22">
        <w:rPr>
          <w:rFonts w:cstheme="minorHAnsi"/>
          <w:b/>
          <w:sz w:val="24"/>
          <w:szCs w:val="24"/>
          <w:lang w:val="ro-RO"/>
        </w:rPr>
        <w:t xml:space="preserve">Sibiu, </w:t>
      </w:r>
    </w:p>
    <w:p w:rsidR="003110B2" w:rsidRPr="008E5C22" w:rsidRDefault="002B76E7" w:rsidP="004D6B0C">
      <w:pPr>
        <w:tabs>
          <w:tab w:val="left" w:pos="720"/>
          <w:tab w:val="left" w:pos="3206"/>
        </w:tabs>
        <w:spacing w:after="0" w:line="240" w:lineRule="auto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3 </w:t>
      </w:r>
      <w:r w:rsidR="00696119" w:rsidRPr="008E5C22">
        <w:rPr>
          <w:rFonts w:cstheme="minorHAnsi"/>
          <w:b/>
          <w:sz w:val="24"/>
          <w:szCs w:val="24"/>
          <w:lang w:val="ro-RO"/>
        </w:rPr>
        <w:t xml:space="preserve">septembrie </w:t>
      </w:r>
      <w:r>
        <w:rPr>
          <w:rFonts w:cstheme="minorHAnsi"/>
          <w:b/>
          <w:sz w:val="24"/>
          <w:szCs w:val="24"/>
          <w:lang w:val="ro-RO"/>
        </w:rPr>
        <w:t>2021</w:t>
      </w:r>
    </w:p>
    <w:p w:rsidR="00696119" w:rsidRPr="008E5C22" w:rsidRDefault="004D6B0C" w:rsidP="004D6B0C">
      <w:pPr>
        <w:tabs>
          <w:tab w:val="left" w:pos="720"/>
          <w:tab w:val="left" w:pos="3206"/>
        </w:tabs>
        <w:spacing w:after="0" w:line="240" w:lineRule="auto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Comunicat de presă</w:t>
      </w:r>
      <w:r w:rsidR="00696119" w:rsidRPr="008E5C22">
        <w:rPr>
          <w:rFonts w:cstheme="minorHAnsi"/>
          <w:b/>
          <w:sz w:val="24"/>
          <w:szCs w:val="24"/>
          <w:lang w:val="ro-RO"/>
        </w:rPr>
        <w:t xml:space="preserve"> </w:t>
      </w:r>
    </w:p>
    <w:p w:rsidR="00696119" w:rsidRPr="008E5C22" w:rsidRDefault="00696119" w:rsidP="004D6B0C">
      <w:pPr>
        <w:spacing w:after="0" w:line="240" w:lineRule="auto"/>
        <w:outlineLvl w:val="0"/>
        <w:rPr>
          <w:rFonts w:eastAsia="Times New Roman" w:cstheme="minorHAnsi"/>
          <w:b/>
          <w:bCs/>
          <w:color w:val="2D2D2D"/>
          <w:kern w:val="36"/>
          <w:sz w:val="24"/>
          <w:szCs w:val="24"/>
          <w:lang w:val="ro-RO"/>
        </w:rPr>
      </w:pPr>
    </w:p>
    <w:p w:rsidR="004D6B0C" w:rsidRDefault="004D6B0C" w:rsidP="004D6B0C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D2D2D"/>
          <w:kern w:val="36"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color w:val="2D2D2D"/>
          <w:kern w:val="36"/>
          <w:sz w:val="24"/>
          <w:szCs w:val="24"/>
          <w:lang w:val="ro-RO"/>
        </w:rPr>
        <w:t>Noi d</w:t>
      </w:r>
      <w:r w:rsidR="00696119" w:rsidRPr="008E5C22">
        <w:rPr>
          <w:rFonts w:eastAsia="Times New Roman" w:cstheme="minorHAnsi"/>
          <w:b/>
          <w:bCs/>
          <w:color w:val="2D2D2D"/>
          <w:kern w:val="36"/>
          <w:sz w:val="24"/>
          <w:szCs w:val="24"/>
          <w:lang w:val="ro-RO"/>
        </w:rPr>
        <w:t xml:space="preserve">otări pentru radiologia Spitalului Clinic Județean de Urgență Sibiu:  </w:t>
      </w:r>
    </w:p>
    <w:p w:rsidR="00D17EF2" w:rsidRPr="004D6B0C" w:rsidRDefault="004D6B0C" w:rsidP="004D6B0C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D2D2D"/>
          <w:kern w:val="36"/>
          <w:sz w:val="24"/>
          <w:szCs w:val="24"/>
          <w:lang w:val="ro-RO"/>
        </w:rPr>
      </w:pPr>
      <w:r w:rsidRPr="004D6B0C">
        <w:rPr>
          <w:rFonts w:eastAsia="Times New Roman" w:cstheme="minorHAnsi"/>
          <w:b/>
          <w:bCs/>
          <w:color w:val="2D2D2D"/>
          <w:kern w:val="36"/>
          <w:sz w:val="24"/>
          <w:szCs w:val="24"/>
          <w:lang w:val="ro-RO"/>
        </w:rPr>
        <w:t>a</w:t>
      </w:r>
      <w:r w:rsidR="00D17EF2" w:rsidRPr="004D6B0C">
        <w:rPr>
          <w:rFonts w:eastAsia="Times New Roman" w:cstheme="minorHAnsi"/>
          <w:b/>
          <w:bCs/>
          <w:color w:val="2D2D2D"/>
          <w:kern w:val="36"/>
          <w:sz w:val="24"/>
          <w:szCs w:val="24"/>
          <w:lang w:val="ro-RO"/>
        </w:rPr>
        <w:t>parat ultra-performant</w:t>
      </w:r>
      <w:r w:rsidRPr="004D6B0C">
        <w:rPr>
          <w:rFonts w:eastAsia="Times New Roman" w:cstheme="minorHAnsi"/>
          <w:b/>
          <w:bCs/>
          <w:color w:val="2D2D2D"/>
          <w:kern w:val="36"/>
          <w:sz w:val="24"/>
          <w:szCs w:val="24"/>
          <w:lang w:val="ro-RO"/>
        </w:rPr>
        <w:t xml:space="preserve"> </w:t>
      </w:r>
      <w:r>
        <w:rPr>
          <w:rFonts w:eastAsia="Times New Roman" w:cstheme="minorHAnsi"/>
          <w:b/>
          <w:bCs/>
          <w:color w:val="2D2D2D"/>
          <w:kern w:val="36"/>
          <w:sz w:val="24"/>
          <w:szCs w:val="24"/>
          <w:lang w:val="ro-RO"/>
        </w:rPr>
        <w:t xml:space="preserve">de </w:t>
      </w:r>
      <w:r w:rsidRPr="004D6B0C">
        <w:rPr>
          <w:rFonts w:ascii="Calibri" w:eastAsia="Calibri" w:hAnsi="Calibri" w:cs="Calibri"/>
          <w:b/>
          <w:sz w:val="24"/>
          <w:szCs w:val="24"/>
          <w:lang w:val="ro-RO"/>
        </w:rPr>
        <w:t>radiologie și radioscopie digitală</w:t>
      </w:r>
    </w:p>
    <w:p w:rsidR="003C6F29" w:rsidRPr="008E5C22" w:rsidRDefault="003C6F29" w:rsidP="004D6B0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ro-RO"/>
        </w:rPr>
      </w:pPr>
    </w:p>
    <w:p w:rsidR="00830A5B" w:rsidRPr="00AE2421" w:rsidRDefault="003C6F29" w:rsidP="009B4932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  <w:lang w:val="ro-RO"/>
        </w:rPr>
      </w:pPr>
      <w:r w:rsidRPr="008E5C22">
        <w:rPr>
          <w:rFonts w:ascii="Calibri" w:eastAsia="Calibri" w:hAnsi="Calibri" w:cs="Calibri"/>
          <w:sz w:val="24"/>
          <w:szCs w:val="24"/>
          <w:lang w:val="ro-RO"/>
        </w:rPr>
        <w:t>Spitalul Clinic Județean de Urgență Sibiu</w:t>
      </w:r>
      <w:r w:rsidR="008E5C22">
        <w:rPr>
          <w:rFonts w:cstheme="minorHAnsi"/>
          <w:sz w:val="24"/>
          <w:szCs w:val="24"/>
          <w:lang w:val="ro-RO"/>
        </w:rPr>
        <w:t>,</w:t>
      </w:r>
      <w:r w:rsidRPr="008E5C22">
        <w:rPr>
          <w:rFonts w:ascii="Calibri" w:eastAsia="Calibri" w:hAnsi="Calibri" w:cs="Calibri"/>
          <w:sz w:val="24"/>
          <w:szCs w:val="24"/>
          <w:lang w:val="ro-RO"/>
        </w:rPr>
        <w:t xml:space="preserve"> cea mai mare unitate sanitară din județul nostru</w:t>
      </w:r>
      <w:r w:rsidR="008E5C22">
        <w:rPr>
          <w:rFonts w:cstheme="minorHAnsi"/>
          <w:sz w:val="24"/>
          <w:szCs w:val="24"/>
          <w:lang w:val="ro-RO"/>
        </w:rPr>
        <w:t>,</w:t>
      </w:r>
      <w:r w:rsidRPr="008E5C22">
        <w:rPr>
          <w:rFonts w:ascii="Calibri" w:eastAsia="Calibri" w:hAnsi="Calibri" w:cs="Calibri"/>
          <w:sz w:val="24"/>
          <w:szCs w:val="24"/>
          <w:lang w:val="ro-RO"/>
        </w:rPr>
        <w:t xml:space="preserve"> este locul unde cei mai mulți </w:t>
      </w:r>
      <w:r w:rsidR="00F83314">
        <w:rPr>
          <w:rFonts w:cstheme="minorHAnsi"/>
          <w:sz w:val="24"/>
          <w:szCs w:val="24"/>
          <w:lang w:val="ro-RO"/>
        </w:rPr>
        <w:t xml:space="preserve">sibieni </w:t>
      </w:r>
      <w:r w:rsidRPr="008E5C22">
        <w:rPr>
          <w:rFonts w:ascii="Calibri" w:eastAsia="Calibri" w:hAnsi="Calibri" w:cs="Calibri"/>
          <w:sz w:val="24"/>
          <w:szCs w:val="24"/>
          <w:lang w:val="ro-RO"/>
        </w:rPr>
        <w:t xml:space="preserve">aleg să își efectueze examenele clinice și complementare. </w:t>
      </w:r>
      <w:r w:rsidR="008E5C22">
        <w:rPr>
          <w:rFonts w:cstheme="minorHAnsi"/>
          <w:sz w:val="24"/>
          <w:szCs w:val="24"/>
          <w:lang w:val="ro-RO"/>
        </w:rPr>
        <w:t xml:space="preserve">Tocmai de </w:t>
      </w:r>
      <w:r w:rsidR="00CE0AFC">
        <w:rPr>
          <w:rFonts w:cstheme="minorHAnsi"/>
          <w:sz w:val="24"/>
          <w:szCs w:val="24"/>
          <w:lang w:val="ro-RO"/>
        </w:rPr>
        <w:t xml:space="preserve">aceea, </w:t>
      </w:r>
      <w:r w:rsidR="008E5C22" w:rsidRPr="008E5C22">
        <w:rPr>
          <w:rFonts w:cstheme="minorHAnsi"/>
          <w:sz w:val="24"/>
          <w:szCs w:val="24"/>
          <w:lang w:val="ro-RO"/>
        </w:rPr>
        <w:t xml:space="preserve">dotarea </w:t>
      </w:r>
      <w:r w:rsidR="008E5C22">
        <w:rPr>
          <w:rFonts w:cstheme="minorHAnsi"/>
          <w:sz w:val="24"/>
          <w:szCs w:val="24"/>
          <w:lang w:val="ro-RO"/>
        </w:rPr>
        <w:t xml:space="preserve">Laboratorului de Radiologie și Imagistică Medicală </w:t>
      </w:r>
      <w:r w:rsidR="008E5C22" w:rsidRPr="008E5C22">
        <w:rPr>
          <w:rFonts w:cstheme="minorHAnsi"/>
          <w:sz w:val="24"/>
          <w:szCs w:val="24"/>
          <w:lang w:val="ro-RO"/>
        </w:rPr>
        <w:t>cu cele mai moderne și performant</w:t>
      </w:r>
      <w:r w:rsidR="008E5C22">
        <w:rPr>
          <w:rFonts w:cstheme="minorHAnsi"/>
          <w:sz w:val="24"/>
          <w:szCs w:val="24"/>
          <w:lang w:val="ro-RO"/>
        </w:rPr>
        <w:t xml:space="preserve">e echipamente este o prioritate. </w:t>
      </w:r>
      <w:r w:rsidR="009350BF" w:rsidRPr="009350BF">
        <w:rPr>
          <w:rFonts w:cstheme="minorHAnsi"/>
          <w:sz w:val="24"/>
          <w:szCs w:val="24"/>
          <w:lang w:val="ro-RO"/>
        </w:rPr>
        <w:t xml:space="preserve">Procesul de modernizare a secției de Radiologie a Spitalului Clinic Județean de Urgență </w:t>
      </w:r>
      <w:r w:rsidR="009350BF">
        <w:rPr>
          <w:rFonts w:cstheme="minorHAnsi"/>
          <w:sz w:val="24"/>
          <w:szCs w:val="24"/>
          <w:lang w:val="ro-RO"/>
        </w:rPr>
        <w:t>a</w:t>
      </w:r>
      <w:r w:rsidR="009350BF" w:rsidRPr="009350BF">
        <w:rPr>
          <w:rFonts w:cstheme="minorHAnsi"/>
          <w:sz w:val="24"/>
          <w:szCs w:val="24"/>
          <w:lang w:val="ro-RO"/>
        </w:rPr>
        <w:t xml:space="preserve"> început prin achiziționarea, instalarea și darea în funcțiune </w:t>
      </w:r>
      <w:r w:rsidR="008E5C22">
        <w:rPr>
          <w:rFonts w:cstheme="minorHAnsi"/>
          <w:sz w:val="24"/>
          <w:szCs w:val="24"/>
          <w:lang w:val="ro-RO"/>
        </w:rPr>
        <w:t xml:space="preserve">a </w:t>
      </w:r>
      <w:r w:rsidR="008E5C22" w:rsidRPr="008E5C22">
        <w:rPr>
          <w:rFonts w:ascii="Calibri" w:eastAsia="Calibri" w:hAnsi="Calibri" w:cs="Calibri"/>
          <w:sz w:val="24"/>
          <w:szCs w:val="24"/>
          <w:lang w:val="ro-RO"/>
        </w:rPr>
        <w:t xml:space="preserve">aparatului RMN de 1,5T (din anul 2018), apoi a mamografului cu contrast (din anul 2019), a aparaturii de radiologie din </w:t>
      </w:r>
      <w:r w:rsidR="008E5C22" w:rsidRPr="008E5C22">
        <w:rPr>
          <w:rFonts w:cstheme="minorHAnsi"/>
          <w:sz w:val="24"/>
          <w:szCs w:val="24"/>
          <w:lang w:val="ro-RO"/>
        </w:rPr>
        <w:t>Ambulatoriul</w:t>
      </w:r>
      <w:r w:rsidR="008E5C22" w:rsidRPr="008E5C22">
        <w:rPr>
          <w:rFonts w:ascii="Calibri" w:eastAsia="Calibri" w:hAnsi="Calibri" w:cs="Calibri"/>
          <w:sz w:val="24"/>
          <w:szCs w:val="24"/>
          <w:lang w:val="ro-RO"/>
        </w:rPr>
        <w:t xml:space="preserve"> de specialitate (policlinica) și Osteodensitometrului</w:t>
      </w:r>
      <w:r w:rsidR="00B85F1D">
        <w:rPr>
          <w:rFonts w:ascii="Calibri" w:eastAsia="Calibri" w:hAnsi="Calibri" w:cs="Calibri"/>
          <w:sz w:val="24"/>
          <w:szCs w:val="24"/>
          <w:lang w:val="ro-RO"/>
        </w:rPr>
        <w:t xml:space="preserve"> </w:t>
      </w:r>
      <w:r w:rsidR="008E5C22">
        <w:rPr>
          <w:rFonts w:cstheme="minorHAnsi"/>
          <w:sz w:val="24"/>
          <w:szCs w:val="24"/>
          <w:lang w:val="ro-RO"/>
        </w:rPr>
        <w:t xml:space="preserve">(din anul 2020), și </w:t>
      </w:r>
      <w:r w:rsidR="008E5C22" w:rsidRPr="008E5C22">
        <w:rPr>
          <w:rFonts w:ascii="Calibri" w:eastAsia="Calibri" w:hAnsi="Calibri" w:cs="Calibri"/>
          <w:sz w:val="24"/>
          <w:szCs w:val="24"/>
          <w:lang w:val="ro-RO"/>
        </w:rPr>
        <w:t xml:space="preserve">a continuat </w:t>
      </w:r>
      <w:r w:rsidR="00CE0AFC">
        <w:rPr>
          <w:rFonts w:cstheme="minorHAnsi"/>
          <w:sz w:val="24"/>
          <w:szCs w:val="24"/>
          <w:lang w:val="ro-RO"/>
        </w:rPr>
        <w:t xml:space="preserve">în acest an </w:t>
      </w:r>
      <w:r w:rsidR="008E5C22" w:rsidRPr="008E5C22">
        <w:rPr>
          <w:rFonts w:ascii="Calibri" w:eastAsia="Calibri" w:hAnsi="Calibri" w:cs="Calibri"/>
          <w:sz w:val="24"/>
          <w:szCs w:val="24"/>
          <w:lang w:val="ro-RO"/>
        </w:rPr>
        <w:t>prin achiziționarea, instalarea și începerea activității a unui aparat de radiologie și radioscopie digitală GE Healthcar</w:t>
      </w:r>
      <w:r w:rsidR="008E5C22">
        <w:rPr>
          <w:rFonts w:cstheme="minorHAnsi"/>
          <w:sz w:val="24"/>
          <w:szCs w:val="24"/>
          <w:lang w:val="ro-RO"/>
        </w:rPr>
        <w:t>e</w:t>
      </w:r>
      <w:r w:rsidR="008E5C22" w:rsidRPr="008E5C22">
        <w:rPr>
          <w:rFonts w:ascii="Calibri" w:eastAsia="Calibri" w:hAnsi="Calibri" w:cs="Calibri"/>
          <w:sz w:val="24"/>
          <w:szCs w:val="24"/>
          <w:lang w:val="ro-RO"/>
        </w:rPr>
        <w:t xml:space="preserve"> Discovery RF 180</w:t>
      </w:r>
      <w:r w:rsidR="008E5C22">
        <w:rPr>
          <w:rFonts w:cstheme="minorHAnsi"/>
          <w:sz w:val="24"/>
          <w:szCs w:val="24"/>
          <w:lang w:val="ro-RO"/>
        </w:rPr>
        <w:t>,</w:t>
      </w:r>
      <w:r w:rsidR="00D17EF2">
        <w:rPr>
          <w:rFonts w:cstheme="minorHAnsi"/>
          <w:sz w:val="24"/>
          <w:szCs w:val="24"/>
          <w:lang w:val="ro-RO"/>
        </w:rPr>
        <w:t xml:space="preserve"> </w:t>
      </w:r>
      <w:r w:rsidR="008E5C22" w:rsidRPr="008E5C22">
        <w:rPr>
          <w:rFonts w:ascii="Calibri" w:eastAsia="Calibri" w:hAnsi="Calibri" w:cs="Calibri"/>
          <w:sz w:val="24"/>
          <w:szCs w:val="24"/>
          <w:lang w:val="ro-RO"/>
        </w:rPr>
        <w:t>destinat pacienților internați în secțiile de Cardiologie, Neurologie, Obstetrică Ginecologie, Hematologie.</w:t>
      </w:r>
      <w:r w:rsidR="009B4932" w:rsidRPr="009B4932">
        <w:rPr>
          <w:rFonts w:cstheme="minorHAnsi"/>
          <w:sz w:val="24"/>
          <w:szCs w:val="24"/>
          <w:lang w:val="ro-RO"/>
        </w:rPr>
        <w:t xml:space="preserve"> </w:t>
      </w:r>
      <w:r w:rsidR="00EA7900" w:rsidRPr="00AE2421">
        <w:rPr>
          <w:rFonts w:cstheme="minorHAnsi"/>
          <w:color w:val="000000" w:themeColor="text1"/>
          <w:sz w:val="24"/>
          <w:szCs w:val="24"/>
          <w:lang w:val="ro-RO"/>
        </w:rPr>
        <w:t>Investi</w:t>
      </w:r>
      <w:r w:rsidR="008F0DE9" w:rsidRPr="00AE2421">
        <w:rPr>
          <w:rFonts w:cstheme="minorHAnsi"/>
          <w:color w:val="000000" w:themeColor="text1"/>
          <w:sz w:val="24"/>
          <w:szCs w:val="24"/>
          <w:lang w:val="ro-RO"/>
        </w:rPr>
        <w:t xml:space="preserve">ția, </w:t>
      </w:r>
      <w:r w:rsidR="00D41A78" w:rsidRPr="00AE2421">
        <w:rPr>
          <w:rFonts w:cstheme="minorHAnsi"/>
          <w:color w:val="000000" w:themeColor="text1"/>
          <w:sz w:val="24"/>
          <w:szCs w:val="24"/>
          <w:lang w:val="ro-RO"/>
        </w:rPr>
        <w:t>în</w:t>
      </w:r>
      <w:r w:rsidR="008F0DE9" w:rsidRPr="00AE2421">
        <w:rPr>
          <w:rFonts w:cstheme="minorHAnsi"/>
          <w:color w:val="000000" w:themeColor="text1"/>
          <w:sz w:val="24"/>
          <w:szCs w:val="24"/>
          <w:lang w:val="ro-RO"/>
        </w:rPr>
        <w:t xml:space="preserve"> valoare </w:t>
      </w:r>
      <w:r w:rsidR="003344B4" w:rsidRPr="00AE2421">
        <w:rPr>
          <w:rFonts w:cstheme="minorHAnsi"/>
          <w:color w:val="000000" w:themeColor="text1"/>
          <w:sz w:val="24"/>
          <w:szCs w:val="24"/>
          <w:lang w:val="ro-RO"/>
        </w:rPr>
        <w:t xml:space="preserve">de aproximativ </w:t>
      </w:r>
      <w:r w:rsidR="008E29A0" w:rsidRPr="00AE2421">
        <w:rPr>
          <w:rFonts w:cstheme="minorHAnsi"/>
          <w:color w:val="000000" w:themeColor="text1"/>
          <w:sz w:val="24"/>
          <w:szCs w:val="24"/>
          <w:lang w:val="ro-RO"/>
        </w:rPr>
        <w:t>1,5 milioane de lei</w:t>
      </w:r>
      <w:r w:rsidR="00D357B9" w:rsidRPr="00AE2421">
        <w:rPr>
          <w:rFonts w:cstheme="minorHAnsi"/>
          <w:color w:val="000000" w:themeColor="text1"/>
          <w:sz w:val="24"/>
          <w:szCs w:val="24"/>
          <w:lang w:val="ro-RO"/>
        </w:rPr>
        <w:t>,</w:t>
      </w:r>
      <w:r w:rsidR="008E29A0" w:rsidRPr="00AE2421">
        <w:rPr>
          <w:rFonts w:cstheme="minorHAnsi"/>
          <w:color w:val="000000" w:themeColor="text1"/>
          <w:sz w:val="24"/>
          <w:szCs w:val="24"/>
          <w:lang w:val="ro-RO"/>
        </w:rPr>
        <w:t xml:space="preserve"> s-a </w:t>
      </w:r>
      <w:r w:rsidR="009B4932" w:rsidRPr="00AE2421">
        <w:rPr>
          <w:rFonts w:cstheme="minorHAnsi"/>
          <w:color w:val="000000" w:themeColor="text1"/>
          <w:sz w:val="24"/>
          <w:szCs w:val="24"/>
          <w:lang w:val="ro-RO"/>
        </w:rPr>
        <w:t xml:space="preserve">realizat grație </w:t>
      </w:r>
      <w:r w:rsidR="00356577" w:rsidRPr="00AE2421">
        <w:rPr>
          <w:rFonts w:cstheme="minorHAnsi"/>
          <w:color w:val="000000" w:themeColor="text1"/>
          <w:sz w:val="24"/>
          <w:szCs w:val="24"/>
          <w:lang w:val="ro-RO"/>
        </w:rPr>
        <w:t>unei fi</w:t>
      </w:r>
      <w:r w:rsidR="009B4932" w:rsidRPr="00AE2421">
        <w:rPr>
          <w:rFonts w:cstheme="minorHAnsi"/>
          <w:color w:val="000000" w:themeColor="text1"/>
          <w:sz w:val="24"/>
          <w:szCs w:val="24"/>
          <w:lang w:val="ro-RO"/>
        </w:rPr>
        <w:t>nanțări</w:t>
      </w:r>
      <w:r w:rsidR="00A22E95" w:rsidRPr="00AE2421">
        <w:rPr>
          <w:rFonts w:cstheme="minorHAnsi"/>
          <w:color w:val="000000" w:themeColor="text1"/>
          <w:sz w:val="24"/>
          <w:szCs w:val="24"/>
          <w:lang w:val="ro-RO"/>
        </w:rPr>
        <w:t xml:space="preserve"> </w:t>
      </w:r>
      <w:r w:rsidR="00356577" w:rsidRPr="00AE2421">
        <w:rPr>
          <w:rFonts w:cstheme="minorHAnsi"/>
          <w:color w:val="000000" w:themeColor="text1"/>
          <w:sz w:val="24"/>
          <w:szCs w:val="24"/>
          <w:lang w:val="ro-RO"/>
        </w:rPr>
        <w:t xml:space="preserve">europene </w:t>
      </w:r>
      <w:r w:rsidR="00F0317F" w:rsidRPr="00AE2421">
        <w:rPr>
          <w:rFonts w:cstheme="minorHAnsi"/>
          <w:color w:val="000000" w:themeColor="text1"/>
          <w:sz w:val="24"/>
          <w:szCs w:val="24"/>
          <w:lang w:val="ro-RO"/>
        </w:rPr>
        <w:t>nerambursabile</w:t>
      </w:r>
      <w:r w:rsidR="0048549F" w:rsidRPr="00AE2421">
        <w:rPr>
          <w:rFonts w:cstheme="minorHAnsi"/>
          <w:color w:val="000000" w:themeColor="text1"/>
          <w:sz w:val="24"/>
          <w:szCs w:val="24"/>
          <w:lang w:val="ro-RO"/>
        </w:rPr>
        <w:t xml:space="preserve">, </w:t>
      </w:r>
      <w:r w:rsidR="00F0317F" w:rsidRPr="00AE2421">
        <w:rPr>
          <w:rFonts w:cstheme="minorHAnsi"/>
          <w:color w:val="000000" w:themeColor="text1"/>
          <w:sz w:val="24"/>
          <w:szCs w:val="24"/>
          <w:lang w:val="ro-RO"/>
        </w:rPr>
        <w:t>obținută de</w:t>
      </w:r>
      <w:r w:rsidR="008016D1" w:rsidRPr="00AE2421">
        <w:rPr>
          <w:rFonts w:cstheme="minorHAnsi"/>
          <w:color w:val="000000" w:themeColor="text1"/>
          <w:sz w:val="24"/>
          <w:szCs w:val="24"/>
          <w:lang w:val="ro-RO"/>
        </w:rPr>
        <w:t xml:space="preserve"> către </w:t>
      </w:r>
      <w:r w:rsidR="009B4932" w:rsidRPr="00AE2421">
        <w:rPr>
          <w:rFonts w:cstheme="minorHAnsi"/>
          <w:color w:val="000000" w:themeColor="text1"/>
          <w:sz w:val="24"/>
          <w:szCs w:val="24"/>
          <w:lang w:val="ro-RO"/>
        </w:rPr>
        <w:t xml:space="preserve">SCJU Sibiu cu </w:t>
      </w:r>
      <w:r w:rsidR="004766B2" w:rsidRPr="00AE2421">
        <w:rPr>
          <w:rFonts w:cstheme="minorHAnsi"/>
          <w:color w:val="000000" w:themeColor="text1"/>
          <w:sz w:val="24"/>
          <w:szCs w:val="24"/>
          <w:lang w:val="ro-RO"/>
        </w:rPr>
        <w:t xml:space="preserve">sprijinul </w:t>
      </w:r>
      <w:r w:rsidR="007A4A19" w:rsidRPr="00AE2421">
        <w:rPr>
          <w:rFonts w:cstheme="minorHAnsi"/>
          <w:color w:val="000000" w:themeColor="text1"/>
          <w:sz w:val="24"/>
          <w:szCs w:val="24"/>
          <w:lang w:val="ro-RO"/>
        </w:rPr>
        <w:t>Consiliului</w:t>
      </w:r>
      <w:r w:rsidR="00014145" w:rsidRPr="00AE2421">
        <w:rPr>
          <w:rFonts w:cstheme="minorHAnsi"/>
          <w:color w:val="000000" w:themeColor="text1"/>
          <w:sz w:val="24"/>
          <w:szCs w:val="24"/>
          <w:lang w:val="ro-RO"/>
        </w:rPr>
        <w:t xml:space="preserve"> </w:t>
      </w:r>
      <w:r w:rsidR="009B4932" w:rsidRPr="00AE2421">
        <w:rPr>
          <w:rFonts w:cstheme="minorHAnsi"/>
          <w:color w:val="000000" w:themeColor="text1"/>
          <w:sz w:val="24"/>
          <w:szCs w:val="24"/>
          <w:lang w:val="ro-RO"/>
        </w:rPr>
        <w:t>Județean Sib</w:t>
      </w:r>
      <w:r w:rsidR="00A3363B" w:rsidRPr="00AE2421">
        <w:rPr>
          <w:rFonts w:cstheme="minorHAnsi"/>
          <w:color w:val="000000" w:themeColor="text1"/>
          <w:sz w:val="24"/>
          <w:szCs w:val="24"/>
          <w:lang w:val="ro-RO"/>
        </w:rPr>
        <w:t xml:space="preserve">iu. </w:t>
      </w:r>
    </w:p>
    <w:p w:rsidR="003C6F29" w:rsidRPr="008E5C22" w:rsidRDefault="003C6F29" w:rsidP="009B4932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8E5C22">
        <w:rPr>
          <w:rFonts w:ascii="Calibri" w:eastAsia="Calibri" w:hAnsi="Calibri" w:cs="Calibri"/>
          <w:sz w:val="24"/>
          <w:szCs w:val="24"/>
          <w:lang w:val="ro-RO"/>
        </w:rPr>
        <w:t>Pentru creșterea standardelor de calitate ale examinărilor și pentru asigurarea rapidă a accesului la serviciile medicale pentru un număr cât mai mare de pacienți, spitalul județean a procedat la achiziționarea aparaturii de radiologie complet digitale, de ultimă generație, produse de compania General Electric Healthcare. Astfel, pacienții pot beneficia de:</w:t>
      </w:r>
    </w:p>
    <w:p w:rsidR="003C6F29" w:rsidRPr="008E5C22" w:rsidRDefault="003C6F29" w:rsidP="004D6B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8E5C22">
        <w:rPr>
          <w:rFonts w:ascii="Calibri" w:eastAsia="Calibri" w:hAnsi="Calibri" w:cs="Calibri"/>
          <w:sz w:val="24"/>
          <w:szCs w:val="24"/>
          <w:lang w:val="ro-RO"/>
        </w:rPr>
        <w:t>servicii medicale de înaltă calitate, adaptat</w:t>
      </w:r>
      <w:r w:rsidR="00D17EF2">
        <w:rPr>
          <w:rFonts w:cstheme="minorHAnsi"/>
          <w:sz w:val="24"/>
          <w:szCs w:val="24"/>
          <w:lang w:val="ro-RO"/>
        </w:rPr>
        <w:t>e</w:t>
      </w:r>
      <w:r w:rsidR="004D6B0C">
        <w:rPr>
          <w:rFonts w:cstheme="minorHAnsi"/>
          <w:sz w:val="24"/>
          <w:szCs w:val="24"/>
          <w:lang w:val="ro-RO"/>
        </w:rPr>
        <w:t xml:space="preserve"> în funcție de nevoia fiecărui pacient în parte;</w:t>
      </w:r>
    </w:p>
    <w:p w:rsidR="003C6F29" w:rsidRPr="008E5C22" w:rsidRDefault="003C6F29" w:rsidP="004D6B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8E5C22">
        <w:rPr>
          <w:rFonts w:ascii="Calibri" w:eastAsia="Calibri" w:hAnsi="Calibri" w:cs="Calibri"/>
          <w:sz w:val="24"/>
          <w:szCs w:val="24"/>
          <w:lang w:val="ro-RO"/>
        </w:rPr>
        <w:t>obținerea rapidă a imaginilo</w:t>
      </w:r>
      <w:r w:rsidR="00D17EF2">
        <w:rPr>
          <w:rFonts w:cstheme="minorHAnsi"/>
          <w:sz w:val="24"/>
          <w:szCs w:val="24"/>
          <w:lang w:val="ro-RO"/>
        </w:rPr>
        <w:t>r radiografice și fluoroscopice;</w:t>
      </w:r>
    </w:p>
    <w:p w:rsidR="003C6F29" w:rsidRPr="008E5C22" w:rsidRDefault="003C6F29" w:rsidP="004D6B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8E5C22">
        <w:rPr>
          <w:rFonts w:ascii="Calibri" w:eastAsia="Calibri" w:hAnsi="Calibri" w:cs="Calibri"/>
          <w:sz w:val="24"/>
          <w:szCs w:val="24"/>
          <w:lang w:val="ro-RO"/>
        </w:rPr>
        <w:t xml:space="preserve">un diagnostic </w:t>
      </w:r>
      <w:r w:rsidR="00D17EF2">
        <w:rPr>
          <w:rFonts w:cstheme="minorHAnsi"/>
          <w:sz w:val="24"/>
          <w:szCs w:val="24"/>
          <w:lang w:val="ro-RO"/>
        </w:rPr>
        <w:t xml:space="preserve">de încredere într-un timp redus; </w:t>
      </w:r>
    </w:p>
    <w:p w:rsidR="003C6F29" w:rsidRPr="008E5C22" w:rsidRDefault="003C6F29" w:rsidP="004D6B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8E5C22">
        <w:rPr>
          <w:rFonts w:ascii="Calibri" w:eastAsia="Calibri" w:hAnsi="Calibri" w:cs="Calibri"/>
          <w:sz w:val="24"/>
          <w:szCs w:val="24"/>
          <w:lang w:val="ro-RO"/>
        </w:rPr>
        <w:t xml:space="preserve">transmiterea și stocarea </w:t>
      </w:r>
      <w:r w:rsidR="00211EE2">
        <w:rPr>
          <w:rFonts w:ascii="Calibri" w:eastAsia="Calibri" w:hAnsi="Calibri" w:cs="Calibri"/>
          <w:sz w:val="24"/>
          <w:szCs w:val="24"/>
          <w:lang w:val="ro-RO"/>
        </w:rPr>
        <w:t>electronică a</w:t>
      </w:r>
      <w:r w:rsidRPr="008E5C22">
        <w:rPr>
          <w:rFonts w:ascii="Calibri" w:eastAsia="Calibri" w:hAnsi="Calibri" w:cs="Calibri"/>
          <w:sz w:val="24"/>
          <w:szCs w:val="24"/>
          <w:lang w:val="ro-RO"/>
        </w:rPr>
        <w:t xml:space="preserve"> examinărilor</w:t>
      </w:r>
      <w:r w:rsidR="00D17EF2">
        <w:rPr>
          <w:rFonts w:cstheme="minorHAnsi"/>
          <w:sz w:val="24"/>
          <w:szCs w:val="24"/>
          <w:lang w:val="ro-RO"/>
        </w:rPr>
        <w:t xml:space="preserve">. </w:t>
      </w:r>
    </w:p>
    <w:p w:rsidR="00D17EF2" w:rsidRDefault="00D17EF2" w:rsidP="004D6B0C">
      <w:pPr>
        <w:pStyle w:val="ListParagraph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ro-RO"/>
        </w:rPr>
      </w:pPr>
    </w:p>
    <w:p w:rsidR="003C6F29" w:rsidRDefault="00D17EF2" w:rsidP="004D6B0C">
      <w:pPr>
        <w:pStyle w:val="ListParagraph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Prin utilizarea acestui aparat, e</w:t>
      </w:r>
      <w:r w:rsidR="003C6F29" w:rsidRPr="008E5C22">
        <w:rPr>
          <w:rFonts w:ascii="Calibri" w:eastAsia="Calibri" w:hAnsi="Calibri" w:cs="Calibri"/>
          <w:sz w:val="24"/>
          <w:szCs w:val="24"/>
          <w:lang w:val="ro-RO"/>
        </w:rPr>
        <w:t xml:space="preserve">xamenele radiografice și fluoroscopice </w:t>
      </w:r>
      <w:r>
        <w:rPr>
          <w:rFonts w:cstheme="minorHAnsi"/>
          <w:sz w:val="24"/>
          <w:szCs w:val="24"/>
          <w:lang w:val="ro-RO"/>
        </w:rPr>
        <w:t xml:space="preserve">au </w:t>
      </w:r>
      <w:r w:rsidR="003C6F29" w:rsidRPr="008E5C22">
        <w:rPr>
          <w:rFonts w:ascii="Calibri" w:eastAsia="Calibri" w:hAnsi="Calibri" w:cs="Calibri"/>
          <w:sz w:val="24"/>
          <w:szCs w:val="24"/>
          <w:lang w:val="ro-RO"/>
        </w:rPr>
        <w:t>cea mai mică doză de iradiere, datorită inovațiilor tehnologice întâlnite la nivelul aparaturii moderne de radiologice digitală.</w:t>
      </w:r>
    </w:p>
    <w:p w:rsidR="00D17EF2" w:rsidRPr="008E5C22" w:rsidRDefault="00D17EF2" w:rsidP="004D6B0C">
      <w:pPr>
        <w:pStyle w:val="ListParagraph"/>
        <w:spacing w:after="0" w:line="240" w:lineRule="auto"/>
        <w:ind w:left="0" w:firstLine="708"/>
        <w:jc w:val="both"/>
        <w:rPr>
          <w:rFonts w:ascii="Calibri" w:eastAsia="Calibri" w:hAnsi="Calibri" w:cs="Calibri"/>
          <w:sz w:val="24"/>
          <w:szCs w:val="24"/>
          <w:lang w:val="ro-RO"/>
        </w:rPr>
      </w:pPr>
    </w:p>
    <w:p w:rsidR="003C6F29" w:rsidRDefault="00D17EF2" w:rsidP="004D6B0C">
      <w:pPr>
        <w:pStyle w:val="ListParagraph"/>
        <w:spacing w:after="0" w:line="240" w:lineRule="auto"/>
        <w:ind w:left="0" w:firstLine="708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Domnul </w:t>
      </w:r>
      <w:r w:rsidR="004D6B0C">
        <w:rPr>
          <w:rFonts w:cstheme="minorHAnsi"/>
          <w:sz w:val="24"/>
          <w:szCs w:val="24"/>
          <w:lang w:val="ro-RO"/>
        </w:rPr>
        <w:t xml:space="preserve">Conf.univ.dr. Florin </w:t>
      </w:r>
      <w:r>
        <w:rPr>
          <w:rFonts w:cstheme="minorHAnsi"/>
          <w:sz w:val="24"/>
          <w:szCs w:val="24"/>
          <w:lang w:val="ro-RO"/>
        </w:rPr>
        <w:t xml:space="preserve">Grosu, medicul șef al Laboratorului de Radiologie și Imagistică medicală </w:t>
      </w:r>
      <w:r w:rsidR="002F2AA1">
        <w:rPr>
          <w:rFonts w:cstheme="minorHAnsi"/>
          <w:sz w:val="24"/>
          <w:szCs w:val="24"/>
          <w:lang w:val="ro-RO"/>
        </w:rPr>
        <w:t xml:space="preserve">al SCJU Sibiu </w:t>
      </w:r>
      <w:r>
        <w:rPr>
          <w:rFonts w:cstheme="minorHAnsi"/>
          <w:sz w:val="24"/>
          <w:szCs w:val="24"/>
          <w:lang w:val="ro-RO"/>
        </w:rPr>
        <w:t xml:space="preserve">a </w:t>
      </w:r>
      <w:r w:rsidR="009350BF">
        <w:rPr>
          <w:rFonts w:cstheme="minorHAnsi"/>
          <w:sz w:val="24"/>
          <w:szCs w:val="24"/>
          <w:lang w:val="ro-RO"/>
        </w:rPr>
        <w:t xml:space="preserve">mai </w:t>
      </w:r>
      <w:r>
        <w:rPr>
          <w:rFonts w:cstheme="minorHAnsi"/>
          <w:sz w:val="24"/>
          <w:szCs w:val="24"/>
          <w:lang w:val="ro-RO"/>
        </w:rPr>
        <w:t xml:space="preserve">precizat, legat de </w:t>
      </w:r>
      <w:r w:rsidRPr="008E5C22">
        <w:rPr>
          <w:rFonts w:ascii="Calibri" w:eastAsia="Calibri" w:hAnsi="Calibri" w:cs="Calibri"/>
          <w:sz w:val="24"/>
          <w:szCs w:val="24"/>
          <w:lang w:val="ro-RO"/>
        </w:rPr>
        <w:t>calitățile aparatului</w:t>
      </w:r>
      <w:r>
        <w:rPr>
          <w:rFonts w:cstheme="minorHAnsi"/>
          <w:sz w:val="24"/>
          <w:szCs w:val="24"/>
          <w:lang w:val="ro-RO"/>
        </w:rPr>
        <w:t>, următoarele: ”</w:t>
      </w:r>
      <w:r w:rsidRPr="00D17EF2">
        <w:rPr>
          <w:rFonts w:cstheme="minorHAnsi"/>
          <w:i/>
          <w:sz w:val="24"/>
          <w:szCs w:val="24"/>
          <w:lang w:val="ro-RO"/>
        </w:rPr>
        <w:t>e</w:t>
      </w:r>
      <w:r w:rsidR="003C6F29" w:rsidRPr="00D17EF2">
        <w:rPr>
          <w:rFonts w:ascii="Calibri" w:eastAsia="Calibri" w:hAnsi="Calibri" w:cs="Calibri"/>
          <w:i/>
          <w:sz w:val="24"/>
          <w:szCs w:val="24"/>
          <w:lang w:val="ro-RO"/>
        </w:rPr>
        <w:t>ste  un aparat compact care asigură poziționarea rapidă în funcție de nevoile specifice ale fiecărui pacient în parte, cu sistem de elevare a mesei</w:t>
      </w:r>
      <w:r w:rsidRPr="00D17EF2">
        <w:rPr>
          <w:rFonts w:cstheme="minorHAnsi"/>
          <w:i/>
          <w:sz w:val="24"/>
          <w:szCs w:val="24"/>
          <w:lang w:val="ro-RO"/>
        </w:rPr>
        <w:t>,</w:t>
      </w:r>
      <w:r w:rsidR="003C6F29" w:rsidRPr="00D17EF2">
        <w:rPr>
          <w:rFonts w:ascii="Calibri" w:eastAsia="Calibri" w:hAnsi="Calibri" w:cs="Calibri"/>
          <w:i/>
          <w:sz w:val="24"/>
          <w:szCs w:val="24"/>
          <w:lang w:val="ro-RO"/>
        </w:rPr>
        <w:t xml:space="preserve"> asigurând poziționarea facilă inclusiv a </w:t>
      </w:r>
      <w:r w:rsidR="003C6F29" w:rsidRPr="00D17EF2">
        <w:rPr>
          <w:rFonts w:ascii="Calibri" w:eastAsia="Calibri" w:hAnsi="Calibri" w:cs="Calibri"/>
          <w:i/>
          <w:sz w:val="24"/>
          <w:szCs w:val="24"/>
          <w:lang w:val="ro-RO"/>
        </w:rPr>
        <w:lastRenderedPageBreak/>
        <w:t>pacienților vârstnic</w:t>
      </w:r>
      <w:r w:rsidRPr="00D17EF2">
        <w:rPr>
          <w:rFonts w:cstheme="minorHAnsi"/>
          <w:i/>
          <w:sz w:val="24"/>
          <w:szCs w:val="24"/>
          <w:lang w:val="ro-RO"/>
        </w:rPr>
        <w:t>i sau cei aflați în stare gravă</w:t>
      </w:r>
      <w:r w:rsidR="003C6F29" w:rsidRPr="00D17EF2">
        <w:rPr>
          <w:rFonts w:ascii="Calibri" w:eastAsia="Calibri" w:hAnsi="Calibri" w:cs="Calibri"/>
          <w:i/>
          <w:sz w:val="24"/>
          <w:szCs w:val="24"/>
          <w:lang w:val="ro-RO"/>
        </w:rPr>
        <w:t xml:space="preserve"> și care</w:t>
      </w:r>
      <w:r w:rsidRPr="00D17EF2">
        <w:rPr>
          <w:rFonts w:cstheme="minorHAnsi"/>
          <w:i/>
          <w:sz w:val="24"/>
          <w:szCs w:val="24"/>
          <w:lang w:val="ro-RO"/>
        </w:rPr>
        <w:t>,</w:t>
      </w:r>
      <w:r w:rsidR="003C6F29" w:rsidRPr="00D17EF2">
        <w:rPr>
          <w:rFonts w:ascii="Calibri" w:eastAsia="Calibri" w:hAnsi="Calibri" w:cs="Calibri"/>
          <w:i/>
          <w:sz w:val="24"/>
          <w:szCs w:val="24"/>
          <w:lang w:val="ro-RO"/>
        </w:rPr>
        <w:t xml:space="preserve"> datorită sistemelor de asigurare din timpul examinărilor</w:t>
      </w:r>
      <w:r w:rsidRPr="00D17EF2">
        <w:rPr>
          <w:rFonts w:cstheme="minorHAnsi"/>
          <w:i/>
          <w:sz w:val="24"/>
          <w:szCs w:val="24"/>
          <w:lang w:val="ro-RO"/>
        </w:rPr>
        <w:t>,</w:t>
      </w:r>
      <w:r w:rsidR="003C6F29" w:rsidRPr="00D17EF2">
        <w:rPr>
          <w:rFonts w:ascii="Calibri" w:eastAsia="Calibri" w:hAnsi="Calibri" w:cs="Calibri"/>
          <w:i/>
          <w:sz w:val="24"/>
          <w:szCs w:val="24"/>
          <w:lang w:val="ro-RO"/>
        </w:rPr>
        <w:t xml:space="preserve"> reduc</w:t>
      </w:r>
      <w:r w:rsidRPr="00D17EF2">
        <w:rPr>
          <w:rFonts w:cstheme="minorHAnsi"/>
          <w:i/>
          <w:sz w:val="24"/>
          <w:szCs w:val="24"/>
          <w:lang w:val="ro-RO"/>
        </w:rPr>
        <w:t>e</w:t>
      </w:r>
      <w:r w:rsidR="003C6F29" w:rsidRPr="00D17EF2">
        <w:rPr>
          <w:rFonts w:ascii="Calibri" w:eastAsia="Calibri" w:hAnsi="Calibri" w:cs="Calibri"/>
          <w:i/>
          <w:sz w:val="24"/>
          <w:szCs w:val="24"/>
          <w:lang w:val="ro-RO"/>
        </w:rPr>
        <w:t xml:space="preserve"> semnificativ teama acestora. Intrarea rapidă în funcție a aparatului este datorată și suportului logistic asigurat de echipele </w:t>
      </w:r>
      <w:proofErr w:type="spellStart"/>
      <w:r w:rsidR="003C6F29" w:rsidRPr="00D17EF2">
        <w:rPr>
          <w:rFonts w:ascii="Calibri" w:eastAsia="Calibri" w:hAnsi="Calibri" w:cs="Calibri"/>
          <w:i/>
          <w:sz w:val="24"/>
          <w:szCs w:val="24"/>
          <w:lang w:val="ro-RO"/>
        </w:rPr>
        <w:t>Medist</w:t>
      </w:r>
      <w:proofErr w:type="spellEnd"/>
      <w:r w:rsidR="003C6F29" w:rsidRPr="00D17EF2">
        <w:rPr>
          <w:rFonts w:ascii="Calibri" w:eastAsia="Calibri" w:hAnsi="Calibri" w:cs="Calibri"/>
          <w:i/>
          <w:sz w:val="24"/>
          <w:szCs w:val="24"/>
          <w:lang w:val="ro-RO"/>
        </w:rPr>
        <w:t xml:space="preserve"> </w:t>
      </w:r>
      <w:proofErr w:type="spellStart"/>
      <w:r w:rsidR="003C6F29" w:rsidRPr="00D17EF2">
        <w:rPr>
          <w:rFonts w:ascii="Calibri" w:eastAsia="Calibri" w:hAnsi="Calibri" w:cs="Calibri"/>
          <w:i/>
          <w:sz w:val="24"/>
          <w:szCs w:val="24"/>
          <w:lang w:val="ro-RO"/>
        </w:rPr>
        <w:t>Imaging</w:t>
      </w:r>
      <w:proofErr w:type="spellEnd"/>
      <w:r w:rsidRPr="00D17EF2">
        <w:rPr>
          <w:rFonts w:cstheme="minorHAnsi"/>
          <w:i/>
          <w:sz w:val="24"/>
          <w:szCs w:val="24"/>
          <w:lang w:val="ro-RO"/>
        </w:rPr>
        <w:t xml:space="preserve"> </w:t>
      </w:r>
      <w:r w:rsidR="003C6F29" w:rsidRPr="00D17EF2">
        <w:rPr>
          <w:rFonts w:ascii="Calibri" w:eastAsia="Calibri" w:hAnsi="Calibri" w:cs="Calibri"/>
          <w:i/>
          <w:sz w:val="24"/>
          <w:szCs w:val="24"/>
          <w:lang w:val="ro-RO"/>
        </w:rPr>
        <w:t>&amp;</w:t>
      </w:r>
      <w:r w:rsidRPr="00D17EF2">
        <w:rPr>
          <w:rFonts w:cstheme="minorHAnsi"/>
          <w:i/>
          <w:sz w:val="24"/>
          <w:szCs w:val="24"/>
          <w:lang w:val="ro-RO"/>
        </w:rPr>
        <w:t xml:space="preserve"> </w:t>
      </w:r>
      <w:r w:rsidR="003C6F29" w:rsidRPr="00D17EF2">
        <w:rPr>
          <w:rFonts w:ascii="Calibri" w:eastAsia="Calibri" w:hAnsi="Calibri" w:cs="Calibri"/>
          <w:i/>
          <w:sz w:val="24"/>
          <w:szCs w:val="24"/>
          <w:lang w:val="ro-RO"/>
        </w:rPr>
        <w:t>POC și General Electric Healthcare, care au furnizat și instalat echipamentul acesta de rad</w:t>
      </w:r>
      <w:r w:rsidRPr="00D17EF2">
        <w:rPr>
          <w:rFonts w:cstheme="minorHAnsi"/>
          <w:i/>
          <w:sz w:val="24"/>
          <w:szCs w:val="24"/>
          <w:lang w:val="ro-RO"/>
        </w:rPr>
        <w:t xml:space="preserve">iologie digitală producție 2021, </w:t>
      </w:r>
      <w:r w:rsidR="003C6F29" w:rsidRPr="00D17EF2">
        <w:rPr>
          <w:rFonts w:ascii="Calibri" w:eastAsia="Calibri" w:hAnsi="Calibri" w:cs="Calibri"/>
          <w:i/>
          <w:sz w:val="24"/>
          <w:szCs w:val="24"/>
          <w:lang w:val="ro-RO"/>
        </w:rPr>
        <w:t>care a înlocuit un aparat produs în anul 1993</w:t>
      </w:r>
      <w:r>
        <w:rPr>
          <w:rFonts w:cstheme="minorHAnsi"/>
          <w:sz w:val="24"/>
          <w:szCs w:val="24"/>
          <w:lang w:val="ro-RO"/>
        </w:rPr>
        <w:t xml:space="preserve">” . </w:t>
      </w:r>
    </w:p>
    <w:p w:rsidR="00D17EF2" w:rsidRPr="00D17EF2" w:rsidRDefault="00D17EF2" w:rsidP="004D6B0C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3C6F29" w:rsidRPr="008E5C22" w:rsidRDefault="00D17EF2" w:rsidP="004D6B0C">
      <w:pPr>
        <w:pStyle w:val="ListParagraph"/>
        <w:spacing w:after="0" w:line="240" w:lineRule="auto"/>
        <w:ind w:left="0" w:firstLine="708"/>
        <w:jc w:val="both"/>
        <w:rPr>
          <w:rFonts w:ascii="Calibri" w:eastAsia="Calibri" w:hAnsi="Calibri" w:cs="Calibri"/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“</w:t>
      </w:r>
      <w:r w:rsidRPr="00D17EF2">
        <w:rPr>
          <w:rFonts w:cstheme="minorHAnsi"/>
          <w:i/>
          <w:sz w:val="24"/>
          <w:szCs w:val="24"/>
          <w:lang w:val="ro-RO"/>
        </w:rPr>
        <w:t>I</w:t>
      </w:r>
      <w:r w:rsidR="003C6F29" w:rsidRPr="00D17EF2">
        <w:rPr>
          <w:rFonts w:ascii="Calibri" w:eastAsia="Calibri" w:hAnsi="Calibri" w:cs="Calibri"/>
          <w:i/>
          <w:sz w:val="24"/>
          <w:szCs w:val="24"/>
          <w:lang w:val="ro-RO"/>
        </w:rPr>
        <w:t>ntrarea în activitate a acestui aparat, în afara faptului că modernizează și aduce la standardele actuale radiodiagnosticul pentru categoriile de pacienți internați în secțiile arondate acestuia, crește posibilitatea spitalului de a se putea organiz</w:t>
      </w:r>
      <w:r w:rsidR="002A4878">
        <w:rPr>
          <w:rFonts w:ascii="Calibri" w:eastAsia="Calibri" w:hAnsi="Calibri" w:cs="Calibri"/>
          <w:i/>
          <w:sz w:val="24"/>
          <w:szCs w:val="24"/>
          <w:lang w:val="ro-RO"/>
        </w:rPr>
        <w:t>a f</w:t>
      </w:r>
      <w:r w:rsidR="003C6F29" w:rsidRPr="00D17EF2">
        <w:rPr>
          <w:rFonts w:ascii="Calibri" w:eastAsia="Calibri" w:hAnsi="Calibri" w:cs="Calibri"/>
          <w:i/>
          <w:sz w:val="24"/>
          <w:szCs w:val="24"/>
          <w:lang w:val="ro-RO"/>
        </w:rPr>
        <w:t>uncțional pentru a oferi suport medical, pe circuite separate, tuturor pacienților în contextul epidemiologic aflat în evoluție, luând în</w:t>
      </w:r>
      <w:r w:rsidRPr="00D17EF2">
        <w:rPr>
          <w:rFonts w:cstheme="minorHAnsi"/>
          <w:i/>
          <w:sz w:val="24"/>
          <w:szCs w:val="24"/>
          <w:lang w:val="ro-RO"/>
        </w:rPr>
        <w:t xml:space="preserve"> considerare creșterea constantă a numărului de pacienți Covid pozitiv din județul nostru</w:t>
      </w:r>
      <w:r>
        <w:rPr>
          <w:rFonts w:cstheme="minorHAnsi"/>
          <w:sz w:val="24"/>
          <w:szCs w:val="24"/>
        </w:rPr>
        <w:t xml:space="preserve">”, a </w:t>
      </w:r>
      <w:proofErr w:type="spellStart"/>
      <w:r>
        <w:rPr>
          <w:rFonts w:cstheme="minorHAnsi"/>
          <w:sz w:val="24"/>
          <w:szCs w:val="24"/>
        </w:rPr>
        <w:t>declarat</w:t>
      </w:r>
      <w:proofErr w:type="spellEnd"/>
      <w:r>
        <w:rPr>
          <w:rFonts w:cstheme="minorHAnsi"/>
          <w:sz w:val="24"/>
          <w:szCs w:val="24"/>
        </w:rPr>
        <w:t xml:space="preserve"> m</w:t>
      </w:r>
      <w:proofErr w:type="spellStart"/>
      <w:r w:rsidRPr="00D17EF2">
        <w:rPr>
          <w:rFonts w:ascii="Calibri" w:eastAsia="Calibri" w:hAnsi="Calibri" w:cs="Calibri"/>
          <w:sz w:val="24"/>
          <w:szCs w:val="24"/>
          <w:lang w:val="ro-RO"/>
        </w:rPr>
        <w:t>anagerul</w:t>
      </w:r>
      <w:proofErr w:type="spellEnd"/>
      <w:r w:rsidRPr="00D17EF2">
        <w:rPr>
          <w:rFonts w:ascii="Calibri" w:eastAsia="Calibri" w:hAnsi="Calibri" w:cs="Calibri"/>
          <w:sz w:val="24"/>
          <w:szCs w:val="24"/>
          <w:lang w:val="ro-RO"/>
        </w:rPr>
        <w:t xml:space="preserve"> interimar al spitalu</w:t>
      </w:r>
      <w:r>
        <w:rPr>
          <w:rFonts w:cstheme="minorHAnsi"/>
          <w:sz w:val="24"/>
          <w:szCs w:val="24"/>
          <w:lang w:val="ro-RO"/>
        </w:rPr>
        <w:t xml:space="preserve">lui, domnul jr. Robert Fotache. </w:t>
      </w:r>
    </w:p>
    <w:p w:rsidR="003C6F29" w:rsidRPr="008E5C22" w:rsidRDefault="003C6F29" w:rsidP="004D6B0C">
      <w:pPr>
        <w:tabs>
          <w:tab w:val="left" w:pos="0"/>
        </w:tabs>
        <w:spacing w:after="0" w:line="240" w:lineRule="auto"/>
        <w:ind w:firstLine="709"/>
        <w:jc w:val="both"/>
        <w:rPr>
          <w:rFonts w:cstheme="minorHAnsi"/>
          <w:sz w:val="24"/>
          <w:szCs w:val="24"/>
          <w:lang w:val="ro-RO"/>
        </w:rPr>
      </w:pPr>
    </w:p>
    <w:p w:rsidR="003C6F29" w:rsidRPr="008E5C22" w:rsidRDefault="003C6F29" w:rsidP="004D6B0C">
      <w:pPr>
        <w:tabs>
          <w:tab w:val="left" w:pos="0"/>
        </w:tabs>
        <w:spacing w:after="0" w:line="240" w:lineRule="auto"/>
        <w:ind w:firstLine="709"/>
        <w:jc w:val="both"/>
        <w:rPr>
          <w:rFonts w:cstheme="minorHAnsi"/>
          <w:sz w:val="24"/>
          <w:szCs w:val="24"/>
          <w:lang w:val="ro-RO"/>
        </w:rPr>
      </w:pPr>
    </w:p>
    <w:p w:rsidR="003C6F29" w:rsidRPr="008E5C22" w:rsidRDefault="003C6F29" w:rsidP="004D6B0C">
      <w:pPr>
        <w:tabs>
          <w:tab w:val="left" w:pos="0"/>
        </w:tabs>
        <w:spacing w:after="0" w:line="240" w:lineRule="auto"/>
        <w:ind w:firstLine="709"/>
        <w:jc w:val="both"/>
        <w:rPr>
          <w:rFonts w:cstheme="minorHAnsi"/>
          <w:sz w:val="24"/>
          <w:szCs w:val="24"/>
          <w:lang w:val="ro-RO"/>
        </w:rPr>
      </w:pPr>
    </w:p>
    <w:p w:rsidR="00102CB9" w:rsidRPr="008E5C22" w:rsidRDefault="00CE06B0" w:rsidP="004D6B0C">
      <w:pPr>
        <w:spacing w:after="0" w:line="240" w:lineRule="auto"/>
        <w:jc w:val="both"/>
        <w:rPr>
          <w:rFonts w:cstheme="minorHAnsi"/>
          <w:color w:val="262626"/>
          <w:sz w:val="24"/>
          <w:szCs w:val="24"/>
          <w:lang w:val="ro-RO"/>
        </w:rPr>
      </w:pPr>
      <w:r>
        <w:rPr>
          <w:rFonts w:cstheme="minorHAnsi"/>
          <w:b/>
          <w:color w:val="262626"/>
          <w:sz w:val="24"/>
          <w:szCs w:val="24"/>
          <w:lang w:val="ro-RO"/>
        </w:rPr>
        <w:t xml:space="preserve">  </w:t>
      </w:r>
      <w:r w:rsidR="00102CB9" w:rsidRPr="008E5C22">
        <w:rPr>
          <w:rFonts w:cstheme="minorHAnsi"/>
          <w:b/>
          <w:color w:val="262626"/>
          <w:sz w:val="24"/>
          <w:szCs w:val="24"/>
          <w:lang w:val="ro-RO"/>
        </w:rPr>
        <w:t xml:space="preserve">Jur. Robert Fotache   </w:t>
      </w:r>
      <w:r w:rsidR="00D17EF2">
        <w:rPr>
          <w:rFonts w:cstheme="minorHAnsi"/>
          <w:b/>
          <w:color w:val="262626"/>
          <w:sz w:val="24"/>
          <w:szCs w:val="24"/>
          <w:lang w:val="ro-RO"/>
        </w:rPr>
        <w:t xml:space="preserve">                      </w:t>
      </w:r>
      <w:r>
        <w:rPr>
          <w:rFonts w:cstheme="minorHAnsi"/>
          <w:b/>
          <w:color w:val="262626"/>
          <w:sz w:val="24"/>
          <w:szCs w:val="24"/>
          <w:lang w:val="ro-RO"/>
        </w:rPr>
        <w:t xml:space="preserve">                       </w:t>
      </w:r>
      <w:r w:rsidR="00D17EF2">
        <w:rPr>
          <w:rFonts w:cstheme="minorHAnsi"/>
          <w:b/>
          <w:color w:val="262626"/>
          <w:sz w:val="24"/>
          <w:szCs w:val="24"/>
          <w:lang w:val="ro-RO"/>
        </w:rPr>
        <w:t xml:space="preserve"> </w:t>
      </w:r>
      <w:r>
        <w:rPr>
          <w:rFonts w:cstheme="minorHAnsi"/>
          <w:b/>
          <w:color w:val="262626"/>
          <w:sz w:val="24"/>
          <w:szCs w:val="24"/>
          <w:lang w:val="ro-RO"/>
        </w:rPr>
        <w:t xml:space="preserve">              </w:t>
      </w:r>
      <w:r w:rsidR="00D17EF2">
        <w:rPr>
          <w:rFonts w:cstheme="minorHAnsi"/>
          <w:b/>
          <w:color w:val="262626"/>
          <w:sz w:val="24"/>
          <w:szCs w:val="24"/>
          <w:lang w:val="ro-RO"/>
        </w:rPr>
        <w:t>Conf.univ.dr. Florin Grosu</w:t>
      </w:r>
      <w:r w:rsidR="00102CB9" w:rsidRPr="008E5C22">
        <w:rPr>
          <w:rFonts w:cstheme="minorHAnsi"/>
          <w:b/>
          <w:color w:val="262626"/>
          <w:sz w:val="24"/>
          <w:szCs w:val="24"/>
          <w:lang w:val="ro-RO"/>
        </w:rPr>
        <w:t xml:space="preserve">                  </w:t>
      </w:r>
      <w:r w:rsidR="00D17EF2">
        <w:rPr>
          <w:rFonts w:cstheme="minorHAnsi"/>
          <w:b/>
          <w:color w:val="262626"/>
          <w:sz w:val="24"/>
          <w:szCs w:val="24"/>
          <w:lang w:val="ro-RO"/>
        </w:rPr>
        <w:t xml:space="preserve">  </w:t>
      </w:r>
    </w:p>
    <w:p w:rsidR="00CE06B0" w:rsidRDefault="00CE06B0" w:rsidP="004D6B0C">
      <w:pPr>
        <w:spacing w:after="0" w:line="240" w:lineRule="auto"/>
        <w:jc w:val="both"/>
        <w:rPr>
          <w:rFonts w:cstheme="minorHAnsi"/>
          <w:b/>
          <w:color w:val="262626"/>
          <w:sz w:val="24"/>
          <w:szCs w:val="24"/>
          <w:lang w:val="ro-RO"/>
        </w:rPr>
      </w:pPr>
      <w:r>
        <w:rPr>
          <w:rFonts w:cstheme="minorHAnsi"/>
          <w:b/>
          <w:color w:val="262626"/>
          <w:sz w:val="24"/>
          <w:szCs w:val="24"/>
          <w:lang w:val="ro-RO"/>
        </w:rPr>
        <w:t xml:space="preserve">   </w:t>
      </w:r>
      <w:r w:rsidR="00102CB9" w:rsidRPr="008E5C22">
        <w:rPr>
          <w:rFonts w:cstheme="minorHAnsi"/>
          <w:b/>
          <w:color w:val="262626"/>
          <w:sz w:val="24"/>
          <w:szCs w:val="24"/>
          <w:lang w:val="ro-RO"/>
        </w:rPr>
        <w:t>Manager inte</w:t>
      </w:r>
      <w:r>
        <w:rPr>
          <w:rFonts w:cstheme="minorHAnsi"/>
          <w:b/>
          <w:color w:val="262626"/>
          <w:sz w:val="24"/>
          <w:szCs w:val="24"/>
          <w:lang w:val="ro-RO"/>
        </w:rPr>
        <w:t xml:space="preserve">rimar                                                                             Medic șef  </w:t>
      </w:r>
    </w:p>
    <w:p w:rsidR="00CE06B0" w:rsidRPr="00CE06B0" w:rsidRDefault="00CE06B0" w:rsidP="004D6B0C">
      <w:pPr>
        <w:spacing w:after="0" w:line="240" w:lineRule="auto"/>
        <w:jc w:val="both"/>
        <w:rPr>
          <w:rFonts w:cstheme="minorHAnsi"/>
          <w:b/>
          <w:color w:val="262626"/>
          <w:sz w:val="24"/>
          <w:szCs w:val="24"/>
          <w:lang w:val="ro-RO"/>
        </w:rPr>
      </w:pPr>
      <w:r>
        <w:rPr>
          <w:rFonts w:cstheme="minorHAnsi"/>
          <w:b/>
          <w:color w:val="262626"/>
          <w:sz w:val="24"/>
          <w:szCs w:val="24"/>
          <w:lang w:val="ro-RO"/>
        </w:rPr>
        <w:t xml:space="preserve">                                                                              Laborator  Clinic  Radiologie și Imagistică Medicală</w:t>
      </w:r>
    </w:p>
    <w:p w:rsidR="00102CB9" w:rsidRDefault="00102CB9" w:rsidP="004D6B0C">
      <w:pPr>
        <w:spacing w:after="0" w:line="240" w:lineRule="auto"/>
        <w:jc w:val="both"/>
        <w:rPr>
          <w:rFonts w:cstheme="minorHAnsi"/>
          <w:b/>
          <w:color w:val="262626"/>
          <w:sz w:val="24"/>
          <w:szCs w:val="24"/>
          <w:lang w:val="ro-RO"/>
        </w:rPr>
      </w:pPr>
    </w:p>
    <w:p w:rsidR="00CE06B0" w:rsidRDefault="00CE06B0" w:rsidP="004D6B0C">
      <w:pPr>
        <w:spacing w:after="0" w:line="240" w:lineRule="auto"/>
        <w:jc w:val="both"/>
        <w:rPr>
          <w:rFonts w:cstheme="minorHAnsi"/>
          <w:b/>
          <w:color w:val="262626"/>
          <w:sz w:val="24"/>
          <w:szCs w:val="24"/>
          <w:lang w:val="ro-RO"/>
        </w:rPr>
      </w:pPr>
    </w:p>
    <w:p w:rsidR="00CE06B0" w:rsidRDefault="00CE06B0" w:rsidP="004D6B0C">
      <w:pPr>
        <w:spacing w:after="0" w:line="240" w:lineRule="auto"/>
        <w:jc w:val="center"/>
        <w:rPr>
          <w:rFonts w:cstheme="minorHAnsi"/>
          <w:b/>
          <w:color w:val="262626"/>
          <w:sz w:val="24"/>
          <w:szCs w:val="24"/>
          <w:lang w:val="ro-RO"/>
        </w:rPr>
      </w:pPr>
    </w:p>
    <w:p w:rsidR="00881F3E" w:rsidRDefault="00CE06B0" w:rsidP="00257FB7">
      <w:pPr>
        <w:spacing w:after="0" w:line="240" w:lineRule="auto"/>
        <w:jc w:val="center"/>
        <w:rPr>
          <w:rFonts w:cstheme="minorHAnsi"/>
          <w:b/>
          <w:color w:val="262626"/>
          <w:sz w:val="24"/>
          <w:szCs w:val="24"/>
          <w:lang w:val="ro-RO"/>
        </w:rPr>
      </w:pPr>
      <w:r>
        <w:rPr>
          <w:rFonts w:cstheme="minorHAnsi"/>
          <w:b/>
          <w:color w:val="262626"/>
          <w:sz w:val="24"/>
          <w:szCs w:val="24"/>
          <w:lang w:val="ro-RO"/>
        </w:rPr>
        <w:t xml:space="preserve">                      </w:t>
      </w:r>
    </w:p>
    <w:p w:rsidR="00CE06B0" w:rsidRPr="008E5C22" w:rsidRDefault="00CE06B0" w:rsidP="00257FB7">
      <w:pPr>
        <w:spacing w:after="0" w:line="240" w:lineRule="auto"/>
        <w:jc w:val="center"/>
        <w:rPr>
          <w:rFonts w:cstheme="minorHAnsi"/>
          <w:b/>
          <w:color w:val="262626"/>
          <w:sz w:val="24"/>
          <w:szCs w:val="24"/>
          <w:lang w:val="ro-RO"/>
        </w:rPr>
      </w:pPr>
      <w:r>
        <w:rPr>
          <w:rFonts w:cstheme="minorHAnsi"/>
          <w:b/>
          <w:color w:val="262626"/>
          <w:sz w:val="24"/>
          <w:szCs w:val="24"/>
          <w:lang w:val="ro-RO"/>
        </w:rPr>
        <w:t xml:space="preserve">                                  </w:t>
      </w:r>
      <w:r w:rsidR="002F2AA1">
        <w:rPr>
          <w:rFonts w:cstheme="minorHAnsi"/>
          <w:b/>
          <w:color w:val="262626"/>
          <w:sz w:val="24"/>
          <w:szCs w:val="24"/>
          <w:lang w:val="ro-RO"/>
        </w:rPr>
        <w:t xml:space="preserve">                        </w:t>
      </w:r>
    </w:p>
    <w:sectPr w:rsidR="00CE06B0" w:rsidRPr="008E5C22" w:rsidSect="00BB349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671"/>
    <w:multiLevelType w:val="multilevel"/>
    <w:tmpl w:val="5FA6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26125"/>
    <w:multiLevelType w:val="hybridMultilevel"/>
    <w:tmpl w:val="324AC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C61B4"/>
    <w:multiLevelType w:val="hybridMultilevel"/>
    <w:tmpl w:val="6BF65DD2"/>
    <w:lvl w:ilvl="0" w:tplc="499E901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9C0268F"/>
    <w:multiLevelType w:val="hybridMultilevel"/>
    <w:tmpl w:val="E3BC2C6E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EF6339"/>
    <w:multiLevelType w:val="multilevel"/>
    <w:tmpl w:val="78E4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77080"/>
    <w:multiLevelType w:val="hybridMultilevel"/>
    <w:tmpl w:val="7FC8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158F5"/>
    <w:rsid w:val="00014145"/>
    <w:rsid w:val="0003294A"/>
    <w:rsid w:val="0007126C"/>
    <w:rsid w:val="0007264E"/>
    <w:rsid w:val="000D6509"/>
    <w:rsid w:val="000E0D8F"/>
    <w:rsid w:val="00102CB9"/>
    <w:rsid w:val="0015640D"/>
    <w:rsid w:val="001676FD"/>
    <w:rsid w:val="001A2D49"/>
    <w:rsid w:val="001E7634"/>
    <w:rsid w:val="00211EE2"/>
    <w:rsid w:val="002441AB"/>
    <w:rsid w:val="00257FB7"/>
    <w:rsid w:val="00277B60"/>
    <w:rsid w:val="002917E9"/>
    <w:rsid w:val="002A4878"/>
    <w:rsid w:val="002B76E7"/>
    <w:rsid w:val="002F2AA1"/>
    <w:rsid w:val="003110B2"/>
    <w:rsid w:val="003158F5"/>
    <w:rsid w:val="00326637"/>
    <w:rsid w:val="003344B4"/>
    <w:rsid w:val="00356577"/>
    <w:rsid w:val="00356922"/>
    <w:rsid w:val="00387135"/>
    <w:rsid w:val="00390079"/>
    <w:rsid w:val="003C5F10"/>
    <w:rsid w:val="003C6F29"/>
    <w:rsid w:val="003E1164"/>
    <w:rsid w:val="003E30BD"/>
    <w:rsid w:val="004010E4"/>
    <w:rsid w:val="00452FE3"/>
    <w:rsid w:val="004766B2"/>
    <w:rsid w:val="0048549F"/>
    <w:rsid w:val="004B4D6F"/>
    <w:rsid w:val="004D6B0C"/>
    <w:rsid w:val="0052544A"/>
    <w:rsid w:val="00587D20"/>
    <w:rsid w:val="005E12C4"/>
    <w:rsid w:val="0065199D"/>
    <w:rsid w:val="0068433E"/>
    <w:rsid w:val="00696119"/>
    <w:rsid w:val="006C10C4"/>
    <w:rsid w:val="006F53A5"/>
    <w:rsid w:val="00705C7B"/>
    <w:rsid w:val="00721F37"/>
    <w:rsid w:val="007A4A19"/>
    <w:rsid w:val="007B4E0B"/>
    <w:rsid w:val="008016D1"/>
    <w:rsid w:val="008036D5"/>
    <w:rsid w:val="00830A5B"/>
    <w:rsid w:val="00866857"/>
    <w:rsid w:val="008718E8"/>
    <w:rsid w:val="00881F3E"/>
    <w:rsid w:val="008E29A0"/>
    <w:rsid w:val="008E5C22"/>
    <w:rsid w:val="008F0DE9"/>
    <w:rsid w:val="009350BF"/>
    <w:rsid w:val="00987A2A"/>
    <w:rsid w:val="009942F1"/>
    <w:rsid w:val="009B4932"/>
    <w:rsid w:val="009C3067"/>
    <w:rsid w:val="009D0425"/>
    <w:rsid w:val="00A22E95"/>
    <w:rsid w:val="00A3363B"/>
    <w:rsid w:val="00AD7F47"/>
    <w:rsid w:val="00AE2421"/>
    <w:rsid w:val="00AE56DF"/>
    <w:rsid w:val="00AF04F8"/>
    <w:rsid w:val="00B02A8C"/>
    <w:rsid w:val="00B134B5"/>
    <w:rsid w:val="00B158DB"/>
    <w:rsid w:val="00B361F7"/>
    <w:rsid w:val="00B85F1D"/>
    <w:rsid w:val="00BB3498"/>
    <w:rsid w:val="00BC38B9"/>
    <w:rsid w:val="00BF113A"/>
    <w:rsid w:val="00C03E5B"/>
    <w:rsid w:val="00C15734"/>
    <w:rsid w:val="00C22FC6"/>
    <w:rsid w:val="00C72CE5"/>
    <w:rsid w:val="00CA4A55"/>
    <w:rsid w:val="00CB6F16"/>
    <w:rsid w:val="00CE06B0"/>
    <w:rsid w:val="00CE0AFC"/>
    <w:rsid w:val="00D17EF2"/>
    <w:rsid w:val="00D357B9"/>
    <w:rsid w:val="00D41A78"/>
    <w:rsid w:val="00D55C76"/>
    <w:rsid w:val="00DC2216"/>
    <w:rsid w:val="00E23278"/>
    <w:rsid w:val="00EA7900"/>
    <w:rsid w:val="00EF059D"/>
    <w:rsid w:val="00F0317F"/>
    <w:rsid w:val="00F21791"/>
    <w:rsid w:val="00F25B3C"/>
    <w:rsid w:val="00F83314"/>
    <w:rsid w:val="00FB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85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4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88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8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decebalt</cp:lastModifiedBy>
  <cp:revision>2</cp:revision>
  <cp:lastPrinted>2021-09-07T05:06:00Z</cp:lastPrinted>
  <dcterms:created xsi:type="dcterms:W3CDTF">2021-09-07T05:32:00Z</dcterms:created>
  <dcterms:modified xsi:type="dcterms:W3CDTF">2021-09-07T05:32:00Z</dcterms:modified>
</cp:coreProperties>
</file>